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841" w:rsidRPr="00970EFF" w:rsidRDefault="00FE3FA3" w:rsidP="002F7FB3">
      <w:pPr>
        <w:spacing w:after="0" w:line="240" w:lineRule="auto"/>
        <w:jc w:val="center"/>
        <w:rPr>
          <w:rFonts w:ascii="Tahoma" w:hAnsi="Tahoma" w:cs="Tahoma"/>
          <w:b/>
          <w:bCs/>
          <w:sz w:val="32"/>
        </w:rPr>
      </w:pPr>
      <w:r w:rsidRPr="00970EFF">
        <w:rPr>
          <w:rFonts w:ascii="Tahoma" w:hAnsi="Tahoma" w:cs="Tahoma"/>
          <w:b/>
          <w:bCs/>
          <w:sz w:val="32"/>
        </w:rPr>
        <w:t xml:space="preserve">CIRCULAR Núm. </w:t>
      </w:r>
      <w:r w:rsidR="0089379D" w:rsidRPr="00970EFF">
        <w:rPr>
          <w:rFonts w:ascii="Tahoma" w:hAnsi="Tahoma" w:cs="Tahoma"/>
          <w:b/>
          <w:bCs/>
          <w:sz w:val="32"/>
        </w:rPr>
        <w:t>1</w:t>
      </w:r>
      <w:r w:rsidR="00312AE0" w:rsidRPr="00970EFF">
        <w:rPr>
          <w:rFonts w:ascii="Tahoma" w:hAnsi="Tahoma" w:cs="Tahoma"/>
          <w:b/>
          <w:bCs/>
          <w:sz w:val="32"/>
        </w:rPr>
        <w:t>6</w:t>
      </w:r>
      <w:r w:rsidRPr="00970EFF">
        <w:rPr>
          <w:rFonts w:ascii="Tahoma" w:hAnsi="Tahoma" w:cs="Tahoma"/>
          <w:b/>
          <w:bCs/>
          <w:sz w:val="32"/>
        </w:rPr>
        <w:t>/CJCAM/SEJEC/1</w:t>
      </w:r>
      <w:r w:rsidR="002E0C9B" w:rsidRPr="00970EFF">
        <w:rPr>
          <w:rFonts w:ascii="Tahoma" w:hAnsi="Tahoma" w:cs="Tahoma"/>
          <w:b/>
          <w:bCs/>
          <w:sz w:val="32"/>
        </w:rPr>
        <w:t>9</w:t>
      </w:r>
      <w:r w:rsidR="00C3427A" w:rsidRPr="00970EFF">
        <w:rPr>
          <w:rFonts w:ascii="Tahoma" w:hAnsi="Tahoma" w:cs="Tahoma"/>
          <w:b/>
          <w:bCs/>
          <w:sz w:val="32"/>
        </w:rPr>
        <w:t>-20</w:t>
      </w:r>
      <w:r w:rsidR="002E0C9B" w:rsidRPr="00970EFF">
        <w:rPr>
          <w:rFonts w:ascii="Tahoma" w:hAnsi="Tahoma" w:cs="Tahoma"/>
          <w:b/>
          <w:bCs/>
          <w:sz w:val="32"/>
        </w:rPr>
        <w:t>20</w:t>
      </w:r>
    </w:p>
    <w:p w:rsidR="002F7FB3" w:rsidRDefault="002F7FB3" w:rsidP="002F7FB3">
      <w:pPr>
        <w:spacing w:after="0" w:line="240" w:lineRule="auto"/>
        <w:jc w:val="center"/>
        <w:rPr>
          <w:rFonts w:ascii="Arial" w:hAnsi="Arial" w:cs="Arial"/>
          <w:b/>
          <w:sz w:val="20"/>
          <w:szCs w:val="16"/>
          <w:lang w:val="es-MX" w:eastAsia="es-ES"/>
        </w:rPr>
      </w:pPr>
    </w:p>
    <w:p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FE3FA3" w:rsidRPr="0061423C"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61423C">
        <w:rPr>
          <w:rFonts w:ascii="Arial" w:hAnsi="Arial" w:cs="Arial"/>
          <w:b/>
          <w:sz w:val="24"/>
          <w:szCs w:val="24"/>
          <w:lang w:val="es-MX" w:eastAsia="es-ES"/>
        </w:rPr>
        <w:t xml:space="preserve">C.C. </w:t>
      </w:r>
      <w:r w:rsidR="00FE3FA3" w:rsidRPr="0061423C">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FE3FA3" w:rsidRPr="0061423C" w:rsidRDefault="00FE3FA3" w:rsidP="00FE3FA3">
      <w:pPr>
        <w:spacing w:after="0" w:line="240" w:lineRule="auto"/>
        <w:ind w:right="566"/>
        <w:jc w:val="both"/>
        <w:rPr>
          <w:rFonts w:ascii="Arial" w:eastAsia="Calibri" w:hAnsi="Arial" w:cs="Arial"/>
          <w:bCs/>
          <w:sz w:val="24"/>
          <w:szCs w:val="24"/>
          <w:lang w:val="es-MX"/>
        </w:rPr>
      </w:pPr>
    </w:p>
    <w:p w:rsidR="00B04499" w:rsidRPr="0061423C" w:rsidRDefault="00B04499" w:rsidP="008D0841">
      <w:pPr>
        <w:spacing w:after="0" w:line="240" w:lineRule="auto"/>
        <w:ind w:right="49"/>
        <w:jc w:val="both"/>
        <w:rPr>
          <w:rFonts w:ascii="Arial" w:eastAsia="Calibri" w:hAnsi="Arial" w:cs="Arial"/>
          <w:bCs/>
          <w:sz w:val="24"/>
          <w:szCs w:val="24"/>
          <w:lang w:val="es-MX"/>
        </w:rPr>
      </w:pPr>
      <w:r w:rsidRPr="0061423C">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61423C">
        <w:rPr>
          <w:rFonts w:ascii="Arial" w:eastAsia="Calibri" w:hAnsi="Arial" w:cs="Arial"/>
          <w:bCs/>
          <w:sz w:val="24"/>
          <w:szCs w:val="24"/>
          <w:lang w:val="es-MX"/>
        </w:rPr>
        <w:t xml:space="preserve"> en Sesión Ordinaria de fecha </w:t>
      </w:r>
      <w:r w:rsidR="002E0C9B" w:rsidRPr="0061423C">
        <w:rPr>
          <w:rFonts w:ascii="Arial" w:eastAsia="Calibri" w:hAnsi="Arial" w:cs="Arial"/>
          <w:bCs/>
          <w:sz w:val="24"/>
          <w:szCs w:val="24"/>
          <w:lang w:val="es-MX"/>
        </w:rPr>
        <w:t>09</w:t>
      </w:r>
      <w:r w:rsidRPr="0061423C">
        <w:rPr>
          <w:rFonts w:ascii="Arial" w:eastAsia="Calibri" w:hAnsi="Arial" w:cs="Arial"/>
          <w:bCs/>
          <w:sz w:val="24"/>
          <w:szCs w:val="24"/>
          <w:lang w:val="es-MX"/>
        </w:rPr>
        <w:t xml:space="preserve"> de </w:t>
      </w:r>
      <w:r w:rsidR="002E0C9B" w:rsidRPr="0061423C">
        <w:rPr>
          <w:rFonts w:ascii="Arial" w:eastAsia="Calibri" w:hAnsi="Arial" w:cs="Arial"/>
          <w:bCs/>
          <w:sz w:val="24"/>
          <w:szCs w:val="24"/>
          <w:lang w:val="es-MX"/>
        </w:rPr>
        <w:t>octubre</w:t>
      </w:r>
      <w:r w:rsidRPr="0061423C">
        <w:rPr>
          <w:rFonts w:ascii="Arial" w:eastAsia="Calibri" w:hAnsi="Arial" w:cs="Arial"/>
          <w:bCs/>
          <w:sz w:val="24"/>
          <w:szCs w:val="24"/>
          <w:lang w:val="es-MX"/>
        </w:rPr>
        <w:t xml:space="preserve"> de 201</w:t>
      </w:r>
      <w:r w:rsidR="008D0841" w:rsidRPr="0061423C">
        <w:rPr>
          <w:rFonts w:ascii="Arial" w:eastAsia="Calibri" w:hAnsi="Arial" w:cs="Arial"/>
          <w:bCs/>
          <w:sz w:val="24"/>
          <w:szCs w:val="24"/>
          <w:lang w:val="es-MX"/>
        </w:rPr>
        <w:t>9,</w:t>
      </w:r>
      <w:r w:rsidRPr="0061423C">
        <w:rPr>
          <w:rFonts w:ascii="Arial" w:eastAsia="Calibri" w:hAnsi="Arial" w:cs="Arial"/>
          <w:bCs/>
          <w:sz w:val="24"/>
          <w:szCs w:val="24"/>
          <w:lang w:val="es-MX"/>
        </w:rPr>
        <w:t xml:space="preserve"> </w:t>
      </w:r>
      <w:r w:rsidRPr="0061423C">
        <w:rPr>
          <w:rFonts w:ascii="Arial" w:eastAsia="Calibri" w:hAnsi="Arial" w:cs="Arial"/>
          <w:bCs/>
          <w:sz w:val="24"/>
          <w:szCs w:val="24"/>
        </w:rPr>
        <w:t xml:space="preserve">comunica para los efectos correspondientes, </w:t>
      </w:r>
      <w:r w:rsidR="00094B6C" w:rsidRPr="0061423C">
        <w:rPr>
          <w:rFonts w:ascii="Arial" w:eastAsia="Calibri" w:hAnsi="Arial" w:cs="Arial"/>
          <w:bCs/>
          <w:sz w:val="24"/>
          <w:szCs w:val="24"/>
        </w:rPr>
        <w:t xml:space="preserve">el contenido del oficio </w:t>
      </w:r>
      <w:r w:rsidR="00B354D9" w:rsidRPr="0061423C">
        <w:rPr>
          <w:rFonts w:ascii="Arial" w:eastAsia="Calibri" w:hAnsi="Arial" w:cs="Arial"/>
          <w:bCs/>
          <w:sz w:val="24"/>
          <w:szCs w:val="24"/>
          <w:lang w:val="es-ES_tradnl"/>
        </w:rPr>
        <w:t>CPJF-DGSRSEP-5113/2019, de fecha 25 de septiembre de 2019, suscrito por el Maestro Erick Parra Correa, Secretario Técnico de la Dirección General de Substanciación, Registro y Seguimiento de la Evolución Patrimonial de la Contraloría del Poder Judicial de la Federación, mediante el cual remite copias certificadas de la resolución aprobada por la Comisión de Disciplina del Consejo de la Judicatura Federal en Sesión Ordinaria celebrada el tres de septiembre de dos mil diecinueve</w:t>
      </w:r>
      <w:r w:rsidR="00094B6C" w:rsidRPr="0061423C">
        <w:rPr>
          <w:rFonts w:ascii="Arial" w:eastAsia="Calibri" w:hAnsi="Arial" w:cs="Arial"/>
          <w:bCs/>
          <w:sz w:val="24"/>
          <w:szCs w:val="24"/>
          <w:lang w:val="es-ES_tradnl"/>
        </w:rPr>
        <w:t>, que es d</w:t>
      </w:r>
      <w:r w:rsidR="0030572C" w:rsidRPr="0061423C">
        <w:rPr>
          <w:rFonts w:ascii="Arial" w:eastAsia="Calibri" w:hAnsi="Arial" w:cs="Arial"/>
          <w:bCs/>
          <w:sz w:val="24"/>
          <w:szCs w:val="24"/>
          <w:lang w:val="es-MX"/>
        </w:rPr>
        <w:t xml:space="preserve">el </w:t>
      </w:r>
      <w:r w:rsidR="00094B6C" w:rsidRPr="0061423C">
        <w:rPr>
          <w:rFonts w:ascii="Arial" w:eastAsia="Calibri" w:hAnsi="Arial" w:cs="Arial"/>
          <w:bCs/>
          <w:sz w:val="24"/>
          <w:szCs w:val="24"/>
          <w:lang w:val="es-MX"/>
        </w:rPr>
        <w:t>tenor siguiente:</w:t>
      </w:r>
      <w:r w:rsidRPr="0061423C">
        <w:rPr>
          <w:rFonts w:ascii="Arial" w:eastAsia="Calibri" w:hAnsi="Arial" w:cs="Arial"/>
          <w:bCs/>
          <w:sz w:val="24"/>
          <w:szCs w:val="24"/>
          <w:lang w:val="es-MX"/>
        </w:rPr>
        <w:t xml:space="preserve"> </w:t>
      </w:r>
    </w:p>
    <w:p w:rsidR="00B04499" w:rsidRPr="0061423C" w:rsidRDefault="00B04499" w:rsidP="00FE3FA3">
      <w:pPr>
        <w:spacing w:after="0" w:line="240" w:lineRule="auto"/>
        <w:ind w:right="566"/>
        <w:jc w:val="both"/>
        <w:rPr>
          <w:rFonts w:ascii="Arial" w:eastAsia="Calibri" w:hAnsi="Arial" w:cs="Arial"/>
          <w:bCs/>
          <w:sz w:val="24"/>
          <w:szCs w:val="24"/>
          <w:lang w:val="es-MX"/>
        </w:rPr>
      </w:pPr>
    </w:p>
    <w:p w:rsidR="00B354D9" w:rsidRPr="0061423C" w:rsidRDefault="00F55BA4" w:rsidP="00D523B8">
      <w:pPr>
        <w:spacing w:line="240" w:lineRule="auto"/>
        <w:ind w:left="426"/>
        <w:jc w:val="both"/>
        <w:rPr>
          <w:rFonts w:ascii="Arial" w:eastAsia="Calibri" w:hAnsi="Arial" w:cs="Arial"/>
          <w:b/>
          <w:bCs/>
          <w:lang w:val="es-MX"/>
        </w:rPr>
      </w:pPr>
      <w:r w:rsidRPr="0061423C">
        <w:rPr>
          <w:rFonts w:ascii="Arial" w:eastAsia="Calibri" w:hAnsi="Arial" w:cs="Arial"/>
          <w:bCs/>
          <w:lang w:val="es-MX"/>
        </w:rPr>
        <w:t xml:space="preserve">“… </w:t>
      </w:r>
      <w:r w:rsidR="00B354D9" w:rsidRPr="0061423C">
        <w:rPr>
          <w:rFonts w:ascii="Arial" w:eastAsia="Calibri" w:hAnsi="Arial" w:cs="Arial"/>
          <w:bCs/>
          <w:lang w:val="es-MX"/>
        </w:rPr>
        <w:t xml:space="preserve">En cumplimiento a lo ordenado en autos del procedimiento de responsabilidad administrativa citado al rubro, me permito remitir copia certificada de: la </w:t>
      </w:r>
      <w:r w:rsidR="00B354D9" w:rsidRPr="0061423C">
        <w:rPr>
          <w:rFonts w:ascii="Arial" w:eastAsia="Calibri" w:hAnsi="Arial" w:cs="Arial"/>
          <w:b/>
          <w:bCs/>
          <w:lang w:val="es-MX"/>
        </w:rPr>
        <w:t xml:space="preserve">resolución aprobada por la Comisión de Disciplina del Consejo de la Judicatura Federal en sesión ordinaria celebrada el tres de septiembre de dos ml diecinueve, </w:t>
      </w:r>
      <w:r w:rsidR="00B354D9" w:rsidRPr="0061423C">
        <w:rPr>
          <w:rFonts w:ascii="Arial" w:eastAsia="Calibri" w:hAnsi="Arial" w:cs="Arial"/>
          <w:bCs/>
          <w:lang w:val="es-MX"/>
        </w:rPr>
        <w:t xml:space="preserve">en la que se determinó imponer a: </w:t>
      </w:r>
      <w:r w:rsidR="00B354D9" w:rsidRPr="0061423C">
        <w:rPr>
          <w:rFonts w:ascii="Arial" w:eastAsia="Calibri" w:hAnsi="Arial" w:cs="Arial"/>
          <w:b/>
          <w:bCs/>
          <w:lang w:val="es-MX"/>
        </w:rPr>
        <w:t xml:space="preserve">José Luis Lemus Naranjo, </w:t>
      </w:r>
      <w:r w:rsidR="00B354D9" w:rsidRPr="0061423C">
        <w:rPr>
          <w:rFonts w:ascii="Arial" w:eastAsia="Calibri" w:hAnsi="Arial" w:cs="Arial"/>
          <w:bCs/>
          <w:lang w:val="es-MX"/>
        </w:rPr>
        <w:t xml:space="preserve">en su desempeño como Secretario Técnico “A”; </w:t>
      </w:r>
      <w:r w:rsidR="00B354D9" w:rsidRPr="0061423C">
        <w:rPr>
          <w:rFonts w:ascii="Arial" w:eastAsia="Calibri" w:hAnsi="Arial" w:cs="Arial"/>
          <w:b/>
          <w:bCs/>
          <w:lang w:val="es-MX"/>
        </w:rPr>
        <w:t xml:space="preserve">Miguel Ángel Berrueco Rodríguez, </w:t>
      </w:r>
      <w:r w:rsidR="00B354D9" w:rsidRPr="0061423C">
        <w:rPr>
          <w:rFonts w:ascii="Arial" w:eastAsia="Calibri" w:hAnsi="Arial" w:cs="Arial"/>
          <w:bCs/>
          <w:lang w:val="es-MX"/>
        </w:rPr>
        <w:t xml:space="preserve">desempeño como Director de Obras; </w:t>
      </w:r>
      <w:r w:rsidR="00B354D9" w:rsidRPr="0061423C">
        <w:rPr>
          <w:rFonts w:ascii="Arial" w:eastAsia="Calibri" w:hAnsi="Arial" w:cs="Arial"/>
          <w:b/>
          <w:bCs/>
          <w:lang w:val="es-MX"/>
        </w:rPr>
        <w:t xml:space="preserve">José Enrique Bueno Pérez y Alejandro Pérez Zavala, </w:t>
      </w:r>
      <w:r w:rsidR="00B354D9" w:rsidRPr="0061423C">
        <w:rPr>
          <w:rFonts w:ascii="Arial" w:eastAsia="Calibri" w:hAnsi="Arial" w:cs="Arial"/>
          <w:bCs/>
          <w:lang w:val="es-MX"/>
        </w:rPr>
        <w:t xml:space="preserve">en su desempeño como Jefes de Departamento de la Dirección de Obras, todos en su momento adscritos a la Dirección General de Inmuebles y Mantenimiento del Consejo d la Judicatura Federal, la sanción administrativa consistente en </w:t>
      </w:r>
      <w:r w:rsidR="00B354D9" w:rsidRPr="0061423C">
        <w:rPr>
          <w:rFonts w:ascii="Arial" w:eastAsia="Calibri" w:hAnsi="Arial" w:cs="Arial"/>
          <w:b/>
          <w:bCs/>
          <w:lang w:val="es-MX"/>
        </w:rPr>
        <w:t xml:space="preserve">inhabilitación temporal para desempeñar empleos, cargos o comisiones en el servicio público, por un periodo de tres meses; </w:t>
      </w:r>
      <w:r w:rsidR="00B354D9" w:rsidRPr="0061423C">
        <w:rPr>
          <w:rFonts w:ascii="Arial" w:eastAsia="Calibri" w:hAnsi="Arial" w:cs="Arial"/>
          <w:bCs/>
          <w:lang w:val="es-MX"/>
        </w:rPr>
        <w:t xml:space="preserve">del proveído de </w:t>
      </w:r>
      <w:r w:rsidR="00B354D9" w:rsidRPr="0061423C">
        <w:rPr>
          <w:rFonts w:ascii="Arial" w:eastAsia="Calibri" w:hAnsi="Arial" w:cs="Arial"/>
          <w:b/>
          <w:bCs/>
          <w:lang w:val="es-MX"/>
        </w:rPr>
        <w:t>trece de septiembre de dos mil diecinueve</w:t>
      </w:r>
      <w:r w:rsidR="00B354D9" w:rsidRPr="0061423C">
        <w:rPr>
          <w:rFonts w:ascii="Arial" w:eastAsia="Calibri" w:hAnsi="Arial" w:cs="Arial"/>
          <w:bCs/>
          <w:lang w:val="es-MX"/>
        </w:rPr>
        <w:t xml:space="preserve"> dictado por el Director General de Substanciación, Registro y Seguimiento de la Evolución Patrimonial y de las respectivas </w:t>
      </w:r>
      <w:r w:rsidR="00B354D9" w:rsidRPr="0061423C">
        <w:rPr>
          <w:rFonts w:ascii="Arial" w:eastAsia="Calibri" w:hAnsi="Arial" w:cs="Arial"/>
          <w:b/>
          <w:bCs/>
          <w:lang w:val="es-MX"/>
        </w:rPr>
        <w:t>constancias de notificación.</w:t>
      </w:r>
    </w:p>
    <w:p w:rsidR="00B354D9" w:rsidRPr="0061423C" w:rsidRDefault="00B354D9" w:rsidP="00D523B8">
      <w:pPr>
        <w:spacing w:line="240" w:lineRule="auto"/>
        <w:ind w:left="426"/>
        <w:jc w:val="both"/>
        <w:rPr>
          <w:rFonts w:ascii="Arial" w:eastAsia="Calibri" w:hAnsi="Arial" w:cs="Arial"/>
          <w:bCs/>
          <w:lang w:val="es-MX"/>
        </w:rPr>
      </w:pPr>
      <w:r w:rsidRPr="0061423C">
        <w:rPr>
          <w:rFonts w:ascii="Arial" w:eastAsia="Calibri" w:hAnsi="Arial" w:cs="Arial"/>
          <w:bCs/>
          <w:lang w:val="es-MX"/>
        </w:rPr>
        <w:t>Lo anterior con la finalidad de hacer de su conocimiento para los efectos legales conducentes la sanción impuesta, y en virtud de que al tratarse de una sanción consistente en inhabilitación; esta ha dado inicio a partir del día siguiente al en que se notificó de mérito, esto es, para cada uno de los servidores públicos sancionados de la siguiente manera:</w:t>
      </w:r>
    </w:p>
    <w:tbl>
      <w:tblPr>
        <w:tblStyle w:val="Tablaconcuadrcula"/>
        <w:tblW w:w="7938" w:type="dxa"/>
        <w:tblInd w:w="704" w:type="dxa"/>
        <w:tblLook w:val="04A0" w:firstRow="1" w:lastRow="0" w:firstColumn="1" w:lastColumn="0" w:noHBand="0" w:noVBand="1"/>
      </w:tblPr>
      <w:tblGrid>
        <w:gridCol w:w="2268"/>
        <w:gridCol w:w="2977"/>
        <w:gridCol w:w="2693"/>
      </w:tblGrid>
      <w:tr w:rsidR="00D523B8" w:rsidRPr="00D523B8" w:rsidTr="00D523B8">
        <w:tc>
          <w:tcPr>
            <w:tcW w:w="2268" w:type="dxa"/>
            <w:shd w:val="clear" w:color="auto" w:fill="000000" w:themeFill="text1"/>
          </w:tcPr>
          <w:p w:rsidR="00B354D9" w:rsidRPr="00B354D9" w:rsidRDefault="00B354D9" w:rsidP="0061423C">
            <w:pPr>
              <w:spacing w:after="200"/>
              <w:ind w:left="426"/>
              <w:jc w:val="center"/>
              <w:rPr>
                <w:rFonts w:ascii="Arial" w:eastAsia="Calibri" w:hAnsi="Arial" w:cs="Arial"/>
                <w:bCs/>
                <w:sz w:val="20"/>
                <w:szCs w:val="20"/>
                <w:lang w:val="es-MX"/>
              </w:rPr>
            </w:pPr>
            <w:r w:rsidRPr="00B354D9">
              <w:rPr>
                <w:rFonts w:ascii="Arial" w:eastAsia="Calibri" w:hAnsi="Arial" w:cs="Arial"/>
                <w:bCs/>
                <w:sz w:val="20"/>
                <w:szCs w:val="20"/>
                <w:lang w:val="es-MX"/>
              </w:rPr>
              <w:t>NOMBRE DE LA PERSONA SANCIONADA</w:t>
            </w:r>
          </w:p>
        </w:tc>
        <w:tc>
          <w:tcPr>
            <w:tcW w:w="2977" w:type="dxa"/>
            <w:shd w:val="clear" w:color="auto" w:fill="000000" w:themeFill="text1"/>
          </w:tcPr>
          <w:p w:rsidR="00B354D9" w:rsidRPr="00B354D9" w:rsidRDefault="00B354D9" w:rsidP="0061423C">
            <w:pPr>
              <w:spacing w:after="200"/>
              <w:ind w:left="426"/>
              <w:jc w:val="center"/>
              <w:rPr>
                <w:rFonts w:ascii="Arial" w:eastAsia="Calibri" w:hAnsi="Arial" w:cs="Arial"/>
                <w:bCs/>
                <w:sz w:val="20"/>
                <w:szCs w:val="20"/>
                <w:lang w:val="es-MX"/>
              </w:rPr>
            </w:pPr>
            <w:r w:rsidRPr="00B354D9">
              <w:rPr>
                <w:rFonts w:ascii="Arial" w:eastAsia="Calibri" w:hAnsi="Arial" w:cs="Arial"/>
                <w:bCs/>
                <w:sz w:val="20"/>
                <w:szCs w:val="20"/>
                <w:lang w:val="es-MX"/>
              </w:rPr>
              <w:t>FECHA DE REALIZACIÓN DE LA NOTIFICACIÓN</w:t>
            </w:r>
          </w:p>
        </w:tc>
        <w:tc>
          <w:tcPr>
            <w:tcW w:w="2693" w:type="dxa"/>
            <w:shd w:val="clear" w:color="auto" w:fill="000000" w:themeFill="text1"/>
          </w:tcPr>
          <w:p w:rsidR="00B354D9" w:rsidRPr="00B354D9" w:rsidRDefault="00B354D9" w:rsidP="0061423C">
            <w:pPr>
              <w:spacing w:after="200"/>
              <w:ind w:left="426"/>
              <w:jc w:val="center"/>
              <w:rPr>
                <w:rFonts w:ascii="Arial" w:eastAsia="Calibri" w:hAnsi="Arial" w:cs="Arial"/>
                <w:bCs/>
                <w:sz w:val="20"/>
                <w:szCs w:val="20"/>
                <w:lang w:val="es-MX"/>
              </w:rPr>
            </w:pPr>
            <w:r w:rsidRPr="00B354D9">
              <w:rPr>
                <w:rFonts w:ascii="Arial" w:eastAsia="Calibri" w:hAnsi="Arial" w:cs="Arial"/>
                <w:bCs/>
                <w:sz w:val="20"/>
                <w:szCs w:val="20"/>
                <w:lang w:val="es-MX"/>
              </w:rPr>
              <w:t>PERIORO DE LA INHABILITACIÓN</w:t>
            </w:r>
          </w:p>
        </w:tc>
      </w:tr>
      <w:tr w:rsidR="00D523B8" w:rsidRPr="00D523B8" w:rsidTr="00D523B8">
        <w:tc>
          <w:tcPr>
            <w:tcW w:w="2268" w:type="dxa"/>
          </w:tcPr>
          <w:p w:rsidR="00B354D9" w:rsidRPr="00B354D9" w:rsidRDefault="00B354D9" w:rsidP="0061423C">
            <w:pPr>
              <w:spacing w:after="200"/>
              <w:ind w:left="426"/>
              <w:jc w:val="center"/>
              <w:rPr>
                <w:rFonts w:ascii="Arial" w:eastAsia="Calibri" w:hAnsi="Arial" w:cs="Arial"/>
                <w:bCs/>
                <w:sz w:val="20"/>
                <w:szCs w:val="20"/>
                <w:lang w:val="es-MX"/>
              </w:rPr>
            </w:pPr>
            <w:r w:rsidRPr="00B354D9">
              <w:rPr>
                <w:rFonts w:ascii="Arial" w:eastAsia="Calibri" w:hAnsi="Arial" w:cs="Arial"/>
                <w:bCs/>
                <w:sz w:val="20"/>
                <w:szCs w:val="20"/>
                <w:lang w:val="es-MX"/>
              </w:rPr>
              <w:t>José Luis Lemus Naranjo</w:t>
            </w:r>
          </w:p>
        </w:tc>
        <w:tc>
          <w:tcPr>
            <w:tcW w:w="2977" w:type="dxa"/>
          </w:tcPr>
          <w:p w:rsidR="00B354D9" w:rsidRPr="00B354D9" w:rsidRDefault="00B354D9" w:rsidP="0061423C">
            <w:pPr>
              <w:spacing w:after="200"/>
              <w:ind w:left="426"/>
              <w:jc w:val="center"/>
              <w:rPr>
                <w:rFonts w:ascii="Arial" w:eastAsia="Calibri" w:hAnsi="Arial" w:cs="Arial"/>
                <w:bCs/>
                <w:sz w:val="20"/>
                <w:szCs w:val="20"/>
                <w:lang w:val="es-MX"/>
              </w:rPr>
            </w:pPr>
            <w:r w:rsidRPr="00B354D9">
              <w:rPr>
                <w:rFonts w:ascii="Arial" w:eastAsia="Calibri" w:hAnsi="Arial" w:cs="Arial"/>
                <w:bCs/>
                <w:sz w:val="20"/>
                <w:szCs w:val="20"/>
                <w:lang w:val="es-MX"/>
              </w:rPr>
              <w:t>23 de septiembre de 2019</w:t>
            </w:r>
          </w:p>
        </w:tc>
        <w:tc>
          <w:tcPr>
            <w:tcW w:w="2693" w:type="dxa"/>
          </w:tcPr>
          <w:p w:rsidR="00B354D9" w:rsidRPr="00B354D9" w:rsidRDefault="00B354D9" w:rsidP="0061423C">
            <w:pPr>
              <w:spacing w:after="200"/>
              <w:ind w:left="426"/>
              <w:jc w:val="center"/>
              <w:rPr>
                <w:rFonts w:ascii="Arial" w:eastAsia="Calibri" w:hAnsi="Arial" w:cs="Arial"/>
                <w:bCs/>
                <w:sz w:val="20"/>
                <w:szCs w:val="20"/>
                <w:lang w:val="es-MX"/>
              </w:rPr>
            </w:pPr>
            <w:r w:rsidRPr="00B354D9">
              <w:rPr>
                <w:rFonts w:ascii="Arial" w:eastAsia="Calibri" w:hAnsi="Arial" w:cs="Arial"/>
                <w:bCs/>
                <w:sz w:val="20"/>
                <w:szCs w:val="20"/>
                <w:lang w:val="es-MX"/>
              </w:rPr>
              <w:t>24 de septiembre al 23 de diciembre de 2019</w:t>
            </w:r>
          </w:p>
        </w:tc>
      </w:tr>
      <w:tr w:rsidR="00D523B8" w:rsidRPr="00D523B8" w:rsidTr="00D523B8">
        <w:trPr>
          <w:trHeight w:val="691"/>
        </w:trPr>
        <w:tc>
          <w:tcPr>
            <w:tcW w:w="2268" w:type="dxa"/>
          </w:tcPr>
          <w:p w:rsidR="00B354D9" w:rsidRPr="00B354D9" w:rsidRDefault="00B354D9" w:rsidP="0061423C">
            <w:pPr>
              <w:spacing w:after="200"/>
              <w:ind w:left="426"/>
              <w:jc w:val="center"/>
              <w:rPr>
                <w:rFonts w:ascii="Arial" w:eastAsia="Calibri" w:hAnsi="Arial" w:cs="Arial"/>
                <w:bCs/>
                <w:sz w:val="20"/>
                <w:szCs w:val="20"/>
                <w:lang w:val="es-MX"/>
              </w:rPr>
            </w:pPr>
            <w:r w:rsidRPr="00B354D9">
              <w:rPr>
                <w:rFonts w:ascii="Arial" w:eastAsia="Calibri" w:hAnsi="Arial" w:cs="Arial"/>
                <w:bCs/>
                <w:sz w:val="20"/>
                <w:szCs w:val="20"/>
                <w:lang w:val="es-MX"/>
              </w:rPr>
              <w:lastRenderedPageBreak/>
              <w:t>Miguel Ángel Berrueco Rodríguez</w:t>
            </w:r>
          </w:p>
        </w:tc>
        <w:tc>
          <w:tcPr>
            <w:tcW w:w="2977" w:type="dxa"/>
          </w:tcPr>
          <w:p w:rsidR="00B354D9" w:rsidRPr="00B354D9" w:rsidRDefault="00B354D9" w:rsidP="0061423C">
            <w:pPr>
              <w:spacing w:after="200"/>
              <w:ind w:left="426"/>
              <w:jc w:val="center"/>
              <w:rPr>
                <w:rFonts w:ascii="Arial" w:eastAsia="Calibri" w:hAnsi="Arial" w:cs="Arial"/>
                <w:bCs/>
                <w:sz w:val="20"/>
                <w:szCs w:val="20"/>
                <w:lang w:val="es-MX"/>
              </w:rPr>
            </w:pPr>
            <w:r w:rsidRPr="00B354D9">
              <w:rPr>
                <w:rFonts w:ascii="Arial" w:eastAsia="Calibri" w:hAnsi="Arial" w:cs="Arial"/>
                <w:bCs/>
                <w:sz w:val="20"/>
                <w:szCs w:val="20"/>
                <w:lang w:val="es-MX"/>
              </w:rPr>
              <w:t>23 de septiembre de 2019</w:t>
            </w:r>
          </w:p>
        </w:tc>
        <w:tc>
          <w:tcPr>
            <w:tcW w:w="2693" w:type="dxa"/>
          </w:tcPr>
          <w:p w:rsidR="00B354D9" w:rsidRPr="00B354D9" w:rsidRDefault="00B354D9" w:rsidP="0061423C">
            <w:pPr>
              <w:spacing w:after="200"/>
              <w:ind w:left="426"/>
              <w:jc w:val="center"/>
              <w:rPr>
                <w:rFonts w:ascii="Arial" w:eastAsia="Calibri" w:hAnsi="Arial" w:cs="Arial"/>
                <w:bCs/>
                <w:sz w:val="20"/>
                <w:szCs w:val="20"/>
                <w:lang w:val="es-MX"/>
              </w:rPr>
            </w:pPr>
            <w:r w:rsidRPr="00B354D9">
              <w:rPr>
                <w:rFonts w:ascii="Arial" w:eastAsia="Calibri" w:hAnsi="Arial" w:cs="Arial"/>
                <w:bCs/>
                <w:sz w:val="20"/>
                <w:szCs w:val="20"/>
                <w:lang w:val="es-MX"/>
              </w:rPr>
              <w:t>24 de septiembre al 23 de diciembre de 2019</w:t>
            </w:r>
          </w:p>
        </w:tc>
      </w:tr>
      <w:tr w:rsidR="00D523B8" w:rsidRPr="00D523B8" w:rsidTr="00D523B8">
        <w:tc>
          <w:tcPr>
            <w:tcW w:w="2268" w:type="dxa"/>
          </w:tcPr>
          <w:p w:rsidR="00B354D9" w:rsidRPr="00B354D9" w:rsidRDefault="00B354D9" w:rsidP="0061423C">
            <w:pPr>
              <w:spacing w:after="200"/>
              <w:ind w:left="426"/>
              <w:jc w:val="center"/>
              <w:rPr>
                <w:rFonts w:ascii="Arial" w:eastAsia="Calibri" w:hAnsi="Arial" w:cs="Arial"/>
                <w:bCs/>
                <w:sz w:val="20"/>
                <w:szCs w:val="20"/>
                <w:lang w:val="es-MX"/>
              </w:rPr>
            </w:pPr>
            <w:r w:rsidRPr="00B354D9">
              <w:rPr>
                <w:rFonts w:ascii="Arial" w:eastAsia="Calibri" w:hAnsi="Arial" w:cs="Arial"/>
                <w:bCs/>
                <w:sz w:val="20"/>
                <w:szCs w:val="20"/>
                <w:lang w:val="es-MX"/>
              </w:rPr>
              <w:t>José Enrique Bueno Pérez</w:t>
            </w:r>
          </w:p>
        </w:tc>
        <w:tc>
          <w:tcPr>
            <w:tcW w:w="2977" w:type="dxa"/>
          </w:tcPr>
          <w:p w:rsidR="00B354D9" w:rsidRPr="00B354D9" w:rsidRDefault="00B354D9" w:rsidP="0061423C">
            <w:pPr>
              <w:spacing w:after="200"/>
              <w:ind w:left="426"/>
              <w:jc w:val="center"/>
              <w:rPr>
                <w:rFonts w:ascii="Arial" w:eastAsia="Calibri" w:hAnsi="Arial" w:cs="Arial"/>
                <w:bCs/>
                <w:sz w:val="20"/>
                <w:szCs w:val="20"/>
                <w:lang w:val="es-MX"/>
              </w:rPr>
            </w:pPr>
            <w:r w:rsidRPr="00B354D9">
              <w:rPr>
                <w:rFonts w:ascii="Arial" w:eastAsia="Calibri" w:hAnsi="Arial" w:cs="Arial"/>
                <w:bCs/>
                <w:sz w:val="20"/>
                <w:szCs w:val="20"/>
                <w:lang w:val="es-MX"/>
              </w:rPr>
              <w:t>18 de septiembre de 2019</w:t>
            </w:r>
          </w:p>
        </w:tc>
        <w:tc>
          <w:tcPr>
            <w:tcW w:w="2693" w:type="dxa"/>
          </w:tcPr>
          <w:p w:rsidR="00B354D9" w:rsidRPr="00B354D9" w:rsidRDefault="00B354D9" w:rsidP="0061423C">
            <w:pPr>
              <w:spacing w:after="200"/>
              <w:ind w:left="426"/>
              <w:jc w:val="center"/>
              <w:rPr>
                <w:rFonts w:ascii="Arial" w:eastAsia="Calibri" w:hAnsi="Arial" w:cs="Arial"/>
                <w:bCs/>
                <w:sz w:val="20"/>
                <w:szCs w:val="20"/>
                <w:lang w:val="es-MX"/>
              </w:rPr>
            </w:pPr>
            <w:r w:rsidRPr="00B354D9">
              <w:rPr>
                <w:rFonts w:ascii="Arial" w:eastAsia="Calibri" w:hAnsi="Arial" w:cs="Arial"/>
                <w:bCs/>
                <w:sz w:val="20"/>
                <w:szCs w:val="20"/>
                <w:lang w:val="es-MX"/>
              </w:rPr>
              <w:t>19 de septiembre al 18 de diciembre de 2019</w:t>
            </w:r>
          </w:p>
        </w:tc>
      </w:tr>
      <w:tr w:rsidR="00D523B8" w:rsidRPr="00D523B8" w:rsidTr="00D523B8">
        <w:trPr>
          <w:trHeight w:val="743"/>
        </w:trPr>
        <w:tc>
          <w:tcPr>
            <w:tcW w:w="2268" w:type="dxa"/>
          </w:tcPr>
          <w:p w:rsidR="00B354D9" w:rsidRPr="00B354D9" w:rsidRDefault="00B354D9" w:rsidP="0061423C">
            <w:pPr>
              <w:spacing w:after="200"/>
              <w:ind w:left="426"/>
              <w:jc w:val="center"/>
              <w:rPr>
                <w:rFonts w:ascii="Arial" w:eastAsia="Calibri" w:hAnsi="Arial" w:cs="Arial"/>
                <w:bCs/>
                <w:sz w:val="20"/>
                <w:szCs w:val="20"/>
                <w:lang w:val="es-MX"/>
              </w:rPr>
            </w:pPr>
            <w:r w:rsidRPr="00B354D9">
              <w:rPr>
                <w:rFonts w:ascii="Arial" w:eastAsia="Calibri" w:hAnsi="Arial" w:cs="Arial"/>
                <w:bCs/>
                <w:sz w:val="20"/>
                <w:szCs w:val="20"/>
                <w:lang w:val="es-MX"/>
              </w:rPr>
              <w:t>Alejandro Pérez Zavala</w:t>
            </w:r>
          </w:p>
        </w:tc>
        <w:tc>
          <w:tcPr>
            <w:tcW w:w="2977" w:type="dxa"/>
          </w:tcPr>
          <w:p w:rsidR="00B354D9" w:rsidRPr="00B354D9" w:rsidRDefault="00B354D9" w:rsidP="0061423C">
            <w:pPr>
              <w:spacing w:after="200"/>
              <w:ind w:left="426"/>
              <w:jc w:val="center"/>
              <w:rPr>
                <w:rFonts w:ascii="Arial" w:eastAsia="Calibri" w:hAnsi="Arial" w:cs="Arial"/>
                <w:bCs/>
                <w:sz w:val="20"/>
                <w:szCs w:val="20"/>
                <w:lang w:val="es-MX"/>
              </w:rPr>
            </w:pPr>
            <w:r w:rsidRPr="00B354D9">
              <w:rPr>
                <w:rFonts w:ascii="Arial" w:eastAsia="Calibri" w:hAnsi="Arial" w:cs="Arial"/>
                <w:bCs/>
                <w:sz w:val="20"/>
                <w:szCs w:val="20"/>
                <w:lang w:val="es-MX"/>
              </w:rPr>
              <w:t>23 de septiembre de 2019</w:t>
            </w:r>
          </w:p>
        </w:tc>
        <w:tc>
          <w:tcPr>
            <w:tcW w:w="2693" w:type="dxa"/>
          </w:tcPr>
          <w:p w:rsidR="00B354D9" w:rsidRPr="00B354D9" w:rsidRDefault="00B354D9" w:rsidP="0061423C">
            <w:pPr>
              <w:spacing w:after="200"/>
              <w:ind w:left="426"/>
              <w:jc w:val="center"/>
              <w:rPr>
                <w:rFonts w:ascii="Arial" w:eastAsia="Calibri" w:hAnsi="Arial" w:cs="Arial"/>
                <w:bCs/>
                <w:sz w:val="20"/>
                <w:szCs w:val="20"/>
                <w:lang w:val="es-MX"/>
              </w:rPr>
            </w:pPr>
            <w:r w:rsidRPr="00B354D9">
              <w:rPr>
                <w:rFonts w:ascii="Arial" w:eastAsia="Calibri" w:hAnsi="Arial" w:cs="Arial"/>
                <w:bCs/>
                <w:sz w:val="20"/>
                <w:szCs w:val="20"/>
                <w:lang w:val="es-MX"/>
              </w:rPr>
              <w:t>24 de septiembre al 23 de diciembre de 2019</w:t>
            </w:r>
          </w:p>
        </w:tc>
      </w:tr>
    </w:tbl>
    <w:p w:rsidR="00B354D9" w:rsidRPr="00B354D9" w:rsidRDefault="00B354D9" w:rsidP="00B354D9">
      <w:pPr>
        <w:ind w:left="426"/>
        <w:jc w:val="both"/>
        <w:rPr>
          <w:rFonts w:ascii="Arial" w:eastAsia="Calibri" w:hAnsi="Arial" w:cs="Arial"/>
          <w:bCs/>
          <w:sz w:val="20"/>
          <w:szCs w:val="20"/>
          <w:lang w:val="es-MX"/>
        </w:rPr>
      </w:pPr>
    </w:p>
    <w:p w:rsidR="00B354D9" w:rsidRPr="0061423C" w:rsidRDefault="00B354D9" w:rsidP="00D523B8">
      <w:pPr>
        <w:spacing w:line="240" w:lineRule="auto"/>
        <w:ind w:left="426"/>
        <w:jc w:val="both"/>
        <w:rPr>
          <w:rFonts w:ascii="Arial" w:eastAsia="Calibri" w:hAnsi="Arial" w:cs="Arial"/>
          <w:bCs/>
          <w:lang w:val="es-MX"/>
        </w:rPr>
      </w:pPr>
      <w:r w:rsidRPr="0061423C">
        <w:rPr>
          <w:rFonts w:ascii="Arial" w:eastAsia="Calibri" w:hAnsi="Arial" w:cs="Arial"/>
          <w:bCs/>
          <w:lang w:val="es-MX"/>
        </w:rPr>
        <w:t xml:space="preserve">Lo que se realiza con base en lo ordenado por el proveído de referencia y con fundamento en los artículos </w:t>
      </w:r>
      <w:r w:rsidRPr="0061423C">
        <w:rPr>
          <w:rFonts w:ascii="Arial" w:eastAsia="Calibri" w:hAnsi="Arial" w:cs="Arial"/>
          <w:b/>
          <w:bCs/>
          <w:lang w:val="es-MX"/>
        </w:rPr>
        <w:t xml:space="preserve">153; 173, fracción IV y 174, segundo párrafo </w:t>
      </w:r>
      <w:r w:rsidRPr="0061423C">
        <w:rPr>
          <w:rFonts w:ascii="Arial" w:eastAsia="Calibri" w:hAnsi="Arial" w:cs="Arial"/>
          <w:bCs/>
          <w:lang w:val="es-MX"/>
        </w:rPr>
        <w:t xml:space="preserve">del </w:t>
      </w:r>
      <w:r w:rsidRPr="0061423C">
        <w:rPr>
          <w:rFonts w:ascii="Arial" w:eastAsia="Calibri" w:hAnsi="Arial" w:cs="Arial"/>
          <w:b/>
          <w:bCs/>
          <w:lang w:val="es-MX"/>
        </w:rPr>
        <w:t xml:space="preserve">Acuerdo General del Pleno del Consejo de la Judicatura Federal, que establece las disposiciones en materia de responsabilidades administrativas, situación patrimonial, control y rendición de cuentas, publicado en el Diario Oficial de la Federación (DOF) el diecisiete de enero de dos mil catorce, </w:t>
      </w:r>
      <w:r w:rsidRPr="0061423C">
        <w:rPr>
          <w:rFonts w:ascii="Arial" w:eastAsia="Calibri" w:hAnsi="Arial" w:cs="Arial"/>
          <w:bCs/>
          <w:lang w:val="es-MX"/>
        </w:rPr>
        <w:t>vigente al día siguiente, aplicable en términos del artículo tercero transitorio, párrafo segundo del Acuerdo General del Pleno del Consejo de la Judicatura Federal que establece las disposiciones en materia de responsabilidades administrativas, situación patrimonial, control y rendición de cuentas, publicado en el DOF el siete de diciembre de dos mil dieciocho, los cuales establecen que las sanciones de destitución e inhabilitación deben ejecutarse de manera inmediata.</w:t>
      </w:r>
    </w:p>
    <w:p w:rsidR="00B354D9" w:rsidRPr="0061423C" w:rsidRDefault="00B354D9" w:rsidP="00D523B8">
      <w:pPr>
        <w:spacing w:line="240" w:lineRule="auto"/>
        <w:ind w:left="426"/>
        <w:jc w:val="both"/>
        <w:rPr>
          <w:rFonts w:ascii="Arial" w:eastAsia="Calibri" w:hAnsi="Arial" w:cs="Arial"/>
          <w:bCs/>
          <w:lang w:val="es-MX"/>
        </w:rPr>
      </w:pPr>
      <w:r w:rsidRPr="0061423C">
        <w:rPr>
          <w:rFonts w:ascii="Arial" w:eastAsia="Calibri" w:hAnsi="Arial" w:cs="Arial"/>
          <w:bCs/>
          <w:lang w:val="es-MX"/>
        </w:rPr>
        <w:t xml:space="preserve">Asimismo, le informo que las personas sancionadas cuentan con el Registro Federal de Contribuyentes RFC y Clave Única de Registro de Población siguientes: </w:t>
      </w:r>
    </w:p>
    <w:p w:rsidR="00B354D9" w:rsidRPr="00B354D9" w:rsidRDefault="00B354D9" w:rsidP="00B354D9">
      <w:pPr>
        <w:ind w:left="426"/>
        <w:jc w:val="both"/>
        <w:rPr>
          <w:rFonts w:ascii="Arial" w:eastAsia="Calibri" w:hAnsi="Arial" w:cs="Arial"/>
          <w:bCs/>
          <w:sz w:val="20"/>
          <w:szCs w:val="20"/>
          <w:lang w:val="es-MX"/>
        </w:rPr>
      </w:pPr>
    </w:p>
    <w:tbl>
      <w:tblPr>
        <w:tblStyle w:val="Tablaconcuadrcula"/>
        <w:tblW w:w="0" w:type="auto"/>
        <w:jc w:val="center"/>
        <w:tblLook w:val="04A0" w:firstRow="1" w:lastRow="0" w:firstColumn="1" w:lastColumn="0" w:noHBand="0" w:noVBand="1"/>
      </w:tblPr>
      <w:tblGrid>
        <w:gridCol w:w="2551"/>
        <w:gridCol w:w="1866"/>
        <w:gridCol w:w="3226"/>
      </w:tblGrid>
      <w:tr w:rsidR="00B354D9" w:rsidRPr="00D523B8" w:rsidTr="00D523B8">
        <w:trPr>
          <w:jc w:val="center"/>
        </w:trPr>
        <w:tc>
          <w:tcPr>
            <w:tcW w:w="2551" w:type="dxa"/>
            <w:shd w:val="clear" w:color="auto" w:fill="000000" w:themeFill="text1"/>
          </w:tcPr>
          <w:p w:rsidR="00B354D9" w:rsidRPr="00B354D9" w:rsidRDefault="00B354D9" w:rsidP="0061423C">
            <w:pPr>
              <w:spacing w:after="200"/>
              <w:ind w:left="426"/>
              <w:jc w:val="both"/>
              <w:rPr>
                <w:rFonts w:ascii="Arial" w:eastAsia="Calibri" w:hAnsi="Arial" w:cs="Arial"/>
                <w:bCs/>
                <w:sz w:val="20"/>
                <w:szCs w:val="20"/>
                <w:lang w:val="es-MX"/>
              </w:rPr>
            </w:pPr>
            <w:r w:rsidRPr="00B354D9">
              <w:rPr>
                <w:rFonts w:ascii="Arial" w:eastAsia="Calibri" w:hAnsi="Arial" w:cs="Arial"/>
                <w:bCs/>
                <w:sz w:val="20"/>
                <w:szCs w:val="20"/>
                <w:lang w:val="es-MX"/>
              </w:rPr>
              <w:t>NOMBRE DE LA PERSONA SANCIONADA</w:t>
            </w:r>
          </w:p>
        </w:tc>
        <w:tc>
          <w:tcPr>
            <w:tcW w:w="1866" w:type="dxa"/>
            <w:shd w:val="clear" w:color="auto" w:fill="000000" w:themeFill="text1"/>
          </w:tcPr>
          <w:p w:rsidR="00B354D9" w:rsidRPr="00B354D9" w:rsidRDefault="00B354D9" w:rsidP="0061423C">
            <w:pPr>
              <w:spacing w:after="200"/>
              <w:ind w:left="426"/>
              <w:jc w:val="both"/>
              <w:rPr>
                <w:rFonts w:ascii="Arial" w:eastAsia="Calibri" w:hAnsi="Arial" w:cs="Arial"/>
                <w:bCs/>
                <w:sz w:val="20"/>
                <w:szCs w:val="20"/>
                <w:lang w:val="es-MX"/>
              </w:rPr>
            </w:pPr>
            <w:r w:rsidRPr="00B354D9">
              <w:rPr>
                <w:rFonts w:ascii="Arial" w:eastAsia="Calibri" w:hAnsi="Arial" w:cs="Arial"/>
                <w:bCs/>
                <w:sz w:val="20"/>
                <w:szCs w:val="20"/>
                <w:lang w:val="es-MX"/>
              </w:rPr>
              <w:t>RFC</w:t>
            </w:r>
          </w:p>
        </w:tc>
        <w:tc>
          <w:tcPr>
            <w:tcW w:w="3226" w:type="dxa"/>
            <w:shd w:val="clear" w:color="auto" w:fill="000000" w:themeFill="text1"/>
          </w:tcPr>
          <w:p w:rsidR="00B354D9" w:rsidRPr="00B354D9" w:rsidRDefault="00B354D9" w:rsidP="0061423C">
            <w:pPr>
              <w:spacing w:after="200"/>
              <w:ind w:left="426"/>
              <w:jc w:val="both"/>
              <w:rPr>
                <w:rFonts w:ascii="Arial" w:eastAsia="Calibri" w:hAnsi="Arial" w:cs="Arial"/>
                <w:bCs/>
                <w:sz w:val="20"/>
                <w:szCs w:val="20"/>
                <w:lang w:val="es-MX"/>
              </w:rPr>
            </w:pPr>
            <w:r w:rsidRPr="00B354D9">
              <w:rPr>
                <w:rFonts w:ascii="Arial" w:eastAsia="Calibri" w:hAnsi="Arial" w:cs="Arial"/>
                <w:bCs/>
                <w:sz w:val="20"/>
                <w:szCs w:val="20"/>
                <w:lang w:val="es-MX"/>
              </w:rPr>
              <w:t>CURP</w:t>
            </w:r>
          </w:p>
        </w:tc>
      </w:tr>
      <w:tr w:rsidR="00B354D9" w:rsidRPr="00D523B8" w:rsidTr="00D523B8">
        <w:trPr>
          <w:jc w:val="center"/>
        </w:trPr>
        <w:tc>
          <w:tcPr>
            <w:tcW w:w="2551" w:type="dxa"/>
          </w:tcPr>
          <w:p w:rsidR="00B354D9" w:rsidRPr="00B354D9" w:rsidRDefault="00B354D9" w:rsidP="0061423C">
            <w:pPr>
              <w:spacing w:after="200"/>
              <w:ind w:left="426"/>
              <w:jc w:val="both"/>
              <w:rPr>
                <w:rFonts w:ascii="Arial" w:eastAsia="Calibri" w:hAnsi="Arial" w:cs="Arial"/>
                <w:bCs/>
                <w:sz w:val="20"/>
                <w:szCs w:val="20"/>
                <w:lang w:val="es-MX"/>
              </w:rPr>
            </w:pPr>
            <w:r w:rsidRPr="00B354D9">
              <w:rPr>
                <w:rFonts w:ascii="Arial" w:eastAsia="Calibri" w:hAnsi="Arial" w:cs="Arial"/>
                <w:bCs/>
                <w:sz w:val="20"/>
                <w:szCs w:val="20"/>
                <w:lang w:val="es-MX"/>
              </w:rPr>
              <w:t>José Luis Lemus Naranjo</w:t>
            </w:r>
          </w:p>
        </w:tc>
        <w:tc>
          <w:tcPr>
            <w:tcW w:w="1866" w:type="dxa"/>
          </w:tcPr>
          <w:p w:rsidR="00B354D9" w:rsidRPr="00B354D9" w:rsidRDefault="00B354D9" w:rsidP="0061423C">
            <w:pPr>
              <w:spacing w:after="200"/>
              <w:ind w:left="426"/>
              <w:jc w:val="both"/>
              <w:rPr>
                <w:rFonts w:ascii="Arial" w:eastAsia="Calibri" w:hAnsi="Arial" w:cs="Arial"/>
                <w:bCs/>
                <w:sz w:val="20"/>
                <w:szCs w:val="20"/>
                <w:lang w:val="es-MX"/>
              </w:rPr>
            </w:pPr>
            <w:r w:rsidRPr="00B354D9">
              <w:rPr>
                <w:rFonts w:ascii="Arial" w:eastAsia="Calibri" w:hAnsi="Arial" w:cs="Arial"/>
                <w:bCs/>
                <w:sz w:val="20"/>
                <w:szCs w:val="20"/>
                <w:lang w:val="es-MX"/>
              </w:rPr>
              <w:t>5701099F7</w:t>
            </w:r>
          </w:p>
        </w:tc>
        <w:tc>
          <w:tcPr>
            <w:tcW w:w="3226" w:type="dxa"/>
          </w:tcPr>
          <w:p w:rsidR="00B354D9" w:rsidRPr="00B354D9" w:rsidRDefault="00B354D9" w:rsidP="0061423C">
            <w:pPr>
              <w:spacing w:after="200"/>
              <w:ind w:left="426"/>
              <w:jc w:val="both"/>
              <w:rPr>
                <w:rFonts w:ascii="Arial" w:eastAsia="Calibri" w:hAnsi="Arial" w:cs="Arial"/>
                <w:bCs/>
                <w:sz w:val="20"/>
                <w:szCs w:val="20"/>
                <w:lang w:val="es-MX"/>
              </w:rPr>
            </w:pPr>
            <w:r w:rsidRPr="00B354D9">
              <w:rPr>
                <w:rFonts w:ascii="Arial" w:eastAsia="Calibri" w:hAnsi="Arial" w:cs="Arial"/>
                <w:bCs/>
                <w:sz w:val="20"/>
                <w:szCs w:val="20"/>
                <w:lang w:val="es-MX"/>
              </w:rPr>
              <w:t>LENL570109HJCMRA08</w:t>
            </w:r>
          </w:p>
        </w:tc>
      </w:tr>
      <w:tr w:rsidR="00B354D9" w:rsidRPr="00D523B8" w:rsidTr="00D523B8">
        <w:trPr>
          <w:jc w:val="center"/>
        </w:trPr>
        <w:tc>
          <w:tcPr>
            <w:tcW w:w="2551" w:type="dxa"/>
          </w:tcPr>
          <w:p w:rsidR="00B354D9" w:rsidRPr="00B354D9" w:rsidRDefault="00B354D9" w:rsidP="0061423C">
            <w:pPr>
              <w:spacing w:after="200"/>
              <w:ind w:left="426"/>
              <w:jc w:val="both"/>
              <w:rPr>
                <w:rFonts w:ascii="Arial" w:eastAsia="Calibri" w:hAnsi="Arial" w:cs="Arial"/>
                <w:bCs/>
                <w:sz w:val="20"/>
                <w:szCs w:val="20"/>
                <w:lang w:val="es-MX"/>
              </w:rPr>
            </w:pPr>
            <w:r w:rsidRPr="00B354D9">
              <w:rPr>
                <w:rFonts w:ascii="Arial" w:eastAsia="Calibri" w:hAnsi="Arial" w:cs="Arial"/>
                <w:bCs/>
                <w:sz w:val="20"/>
                <w:szCs w:val="20"/>
                <w:lang w:val="es-MX"/>
              </w:rPr>
              <w:t>Miguel Ángel Berrueco Rodríguez</w:t>
            </w:r>
          </w:p>
        </w:tc>
        <w:tc>
          <w:tcPr>
            <w:tcW w:w="1866" w:type="dxa"/>
          </w:tcPr>
          <w:p w:rsidR="00B354D9" w:rsidRPr="00B354D9" w:rsidRDefault="00B354D9" w:rsidP="0061423C">
            <w:pPr>
              <w:spacing w:after="200"/>
              <w:ind w:left="426"/>
              <w:jc w:val="both"/>
              <w:rPr>
                <w:rFonts w:ascii="Arial" w:eastAsia="Calibri" w:hAnsi="Arial" w:cs="Arial"/>
                <w:bCs/>
                <w:sz w:val="20"/>
                <w:szCs w:val="20"/>
                <w:lang w:val="es-MX"/>
              </w:rPr>
            </w:pPr>
            <w:r w:rsidRPr="00B354D9">
              <w:rPr>
                <w:rFonts w:ascii="Arial" w:eastAsia="Calibri" w:hAnsi="Arial" w:cs="Arial"/>
                <w:bCs/>
                <w:sz w:val="20"/>
                <w:szCs w:val="20"/>
                <w:lang w:val="es-MX"/>
              </w:rPr>
              <w:t>6509214777</w:t>
            </w:r>
          </w:p>
        </w:tc>
        <w:tc>
          <w:tcPr>
            <w:tcW w:w="3226" w:type="dxa"/>
          </w:tcPr>
          <w:p w:rsidR="00B354D9" w:rsidRPr="00B354D9" w:rsidRDefault="00B354D9" w:rsidP="0061423C">
            <w:pPr>
              <w:spacing w:after="200"/>
              <w:ind w:left="426"/>
              <w:jc w:val="both"/>
              <w:rPr>
                <w:rFonts w:ascii="Arial" w:eastAsia="Calibri" w:hAnsi="Arial" w:cs="Arial"/>
                <w:bCs/>
                <w:sz w:val="20"/>
                <w:szCs w:val="20"/>
                <w:lang w:val="es-MX"/>
              </w:rPr>
            </w:pPr>
            <w:r w:rsidRPr="00B354D9">
              <w:rPr>
                <w:rFonts w:ascii="Arial" w:eastAsia="Calibri" w:hAnsi="Arial" w:cs="Arial"/>
                <w:bCs/>
                <w:sz w:val="20"/>
                <w:szCs w:val="20"/>
                <w:lang w:val="es-MX"/>
              </w:rPr>
              <w:t>BERM650921HJCRDG08</w:t>
            </w:r>
          </w:p>
        </w:tc>
      </w:tr>
      <w:tr w:rsidR="00B354D9" w:rsidRPr="00D523B8" w:rsidTr="00D523B8">
        <w:trPr>
          <w:jc w:val="center"/>
        </w:trPr>
        <w:tc>
          <w:tcPr>
            <w:tcW w:w="2551" w:type="dxa"/>
          </w:tcPr>
          <w:p w:rsidR="00B354D9" w:rsidRPr="00B354D9" w:rsidRDefault="00B354D9" w:rsidP="0061423C">
            <w:pPr>
              <w:spacing w:after="200"/>
              <w:ind w:left="426"/>
              <w:jc w:val="both"/>
              <w:rPr>
                <w:rFonts w:ascii="Arial" w:eastAsia="Calibri" w:hAnsi="Arial" w:cs="Arial"/>
                <w:bCs/>
                <w:sz w:val="20"/>
                <w:szCs w:val="20"/>
                <w:lang w:val="es-MX"/>
              </w:rPr>
            </w:pPr>
            <w:r w:rsidRPr="00B354D9">
              <w:rPr>
                <w:rFonts w:ascii="Arial" w:eastAsia="Calibri" w:hAnsi="Arial" w:cs="Arial"/>
                <w:bCs/>
                <w:sz w:val="20"/>
                <w:szCs w:val="20"/>
                <w:lang w:val="es-MX"/>
              </w:rPr>
              <w:t>José Enrique Bueno Pérez</w:t>
            </w:r>
          </w:p>
        </w:tc>
        <w:tc>
          <w:tcPr>
            <w:tcW w:w="1866" w:type="dxa"/>
          </w:tcPr>
          <w:p w:rsidR="00B354D9" w:rsidRPr="00B354D9" w:rsidRDefault="00B354D9" w:rsidP="0061423C">
            <w:pPr>
              <w:spacing w:after="200"/>
              <w:ind w:left="426"/>
              <w:jc w:val="both"/>
              <w:rPr>
                <w:rFonts w:ascii="Arial" w:eastAsia="Calibri" w:hAnsi="Arial" w:cs="Arial"/>
                <w:bCs/>
                <w:sz w:val="20"/>
                <w:szCs w:val="20"/>
                <w:lang w:val="es-MX"/>
              </w:rPr>
            </w:pPr>
            <w:r w:rsidRPr="00B354D9">
              <w:rPr>
                <w:rFonts w:ascii="Arial" w:eastAsia="Calibri" w:hAnsi="Arial" w:cs="Arial"/>
                <w:bCs/>
                <w:sz w:val="20"/>
                <w:szCs w:val="20"/>
                <w:lang w:val="es-MX"/>
              </w:rPr>
              <w:t>620707IY5</w:t>
            </w:r>
          </w:p>
        </w:tc>
        <w:tc>
          <w:tcPr>
            <w:tcW w:w="3226" w:type="dxa"/>
          </w:tcPr>
          <w:p w:rsidR="00B354D9" w:rsidRPr="00B354D9" w:rsidRDefault="00B354D9" w:rsidP="0061423C">
            <w:pPr>
              <w:spacing w:after="200"/>
              <w:ind w:left="426"/>
              <w:jc w:val="both"/>
              <w:rPr>
                <w:rFonts w:ascii="Arial" w:eastAsia="Calibri" w:hAnsi="Arial" w:cs="Arial"/>
                <w:bCs/>
                <w:sz w:val="20"/>
                <w:szCs w:val="20"/>
                <w:lang w:val="es-MX"/>
              </w:rPr>
            </w:pPr>
            <w:r w:rsidRPr="00B354D9">
              <w:rPr>
                <w:rFonts w:ascii="Arial" w:eastAsia="Calibri" w:hAnsi="Arial" w:cs="Arial"/>
                <w:bCs/>
                <w:sz w:val="20"/>
                <w:szCs w:val="20"/>
                <w:lang w:val="es-MX"/>
              </w:rPr>
              <w:t>BUPE620707HDFNRN06</w:t>
            </w:r>
          </w:p>
        </w:tc>
      </w:tr>
      <w:tr w:rsidR="00B354D9" w:rsidRPr="00D523B8" w:rsidTr="00D523B8">
        <w:trPr>
          <w:jc w:val="center"/>
        </w:trPr>
        <w:tc>
          <w:tcPr>
            <w:tcW w:w="2551" w:type="dxa"/>
          </w:tcPr>
          <w:p w:rsidR="00B354D9" w:rsidRPr="00B354D9" w:rsidRDefault="00B354D9" w:rsidP="0061423C">
            <w:pPr>
              <w:spacing w:after="200"/>
              <w:ind w:left="426"/>
              <w:jc w:val="both"/>
              <w:rPr>
                <w:rFonts w:ascii="Arial" w:eastAsia="Calibri" w:hAnsi="Arial" w:cs="Arial"/>
                <w:bCs/>
                <w:sz w:val="20"/>
                <w:szCs w:val="20"/>
                <w:lang w:val="es-MX"/>
              </w:rPr>
            </w:pPr>
            <w:r w:rsidRPr="00B354D9">
              <w:rPr>
                <w:rFonts w:ascii="Arial" w:eastAsia="Calibri" w:hAnsi="Arial" w:cs="Arial"/>
                <w:bCs/>
                <w:sz w:val="20"/>
                <w:szCs w:val="20"/>
                <w:lang w:val="es-MX"/>
              </w:rPr>
              <w:t>Alejandro Pérez Zavala</w:t>
            </w:r>
          </w:p>
        </w:tc>
        <w:tc>
          <w:tcPr>
            <w:tcW w:w="1866" w:type="dxa"/>
          </w:tcPr>
          <w:p w:rsidR="00B354D9" w:rsidRPr="00B354D9" w:rsidRDefault="00B354D9" w:rsidP="0061423C">
            <w:pPr>
              <w:spacing w:after="200"/>
              <w:ind w:left="426"/>
              <w:jc w:val="both"/>
              <w:rPr>
                <w:rFonts w:ascii="Arial" w:eastAsia="Calibri" w:hAnsi="Arial" w:cs="Arial"/>
                <w:bCs/>
                <w:sz w:val="20"/>
                <w:szCs w:val="20"/>
                <w:lang w:val="es-MX"/>
              </w:rPr>
            </w:pPr>
            <w:r w:rsidRPr="00B354D9">
              <w:rPr>
                <w:rFonts w:ascii="Arial" w:eastAsia="Calibri" w:hAnsi="Arial" w:cs="Arial"/>
                <w:bCs/>
                <w:sz w:val="20"/>
                <w:szCs w:val="20"/>
                <w:lang w:val="es-MX"/>
              </w:rPr>
              <w:t>740415H96</w:t>
            </w:r>
          </w:p>
        </w:tc>
        <w:tc>
          <w:tcPr>
            <w:tcW w:w="3226" w:type="dxa"/>
          </w:tcPr>
          <w:p w:rsidR="00B354D9" w:rsidRPr="00B354D9" w:rsidRDefault="00B354D9" w:rsidP="0061423C">
            <w:pPr>
              <w:spacing w:after="200"/>
              <w:ind w:left="426"/>
              <w:jc w:val="both"/>
              <w:rPr>
                <w:rFonts w:ascii="Arial" w:eastAsia="Calibri" w:hAnsi="Arial" w:cs="Arial"/>
                <w:bCs/>
                <w:sz w:val="20"/>
                <w:szCs w:val="20"/>
                <w:lang w:val="es-MX"/>
              </w:rPr>
            </w:pPr>
            <w:r w:rsidRPr="00B354D9">
              <w:rPr>
                <w:rFonts w:ascii="Arial" w:eastAsia="Calibri" w:hAnsi="Arial" w:cs="Arial"/>
                <w:bCs/>
                <w:sz w:val="20"/>
                <w:szCs w:val="20"/>
                <w:lang w:val="es-MX"/>
              </w:rPr>
              <w:t>PEZA740415HHGRVL07</w:t>
            </w:r>
          </w:p>
        </w:tc>
      </w:tr>
    </w:tbl>
    <w:p w:rsidR="008D0841" w:rsidRPr="002E0C9B" w:rsidRDefault="008D0841" w:rsidP="00D523B8">
      <w:pPr>
        <w:jc w:val="both"/>
        <w:rPr>
          <w:rFonts w:ascii="Arial" w:eastAsia="Calibri" w:hAnsi="Arial" w:cs="Arial"/>
          <w:b/>
          <w:bCs/>
          <w:lang w:val="es-MX"/>
        </w:rPr>
      </w:pPr>
    </w:p>
    <w:p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rsidR="00FE3FA3" w:rsidRPr="00344389" w:rsidRDefault="00FE3FA3" w:rsidP="008D0841">
      <w:pPr>
        <w:spacing w:after="0" w:line="240" w:lineRule="auto"/>
        <w:ind w:right="49"/>
        <w:jc w:val="both"/>
        <w:rPr>
          <w:rFonts w:ascii="Arial" w:eastAsia="Calibri" w:hAnsi="Arial" w:cs="Arial"/>
          <w:bCs/>
          <w:sz w:val="24"/>
          <w:szCs w:val="24"/>
          <w:lang w:val="es-MX"/>
        </w:rPr>
      </w:pPr>
    </w:p>
    <w:p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2E0C9B">
        <w:rPr>
          <w:rFonts w:ascii="Arial" w:hAnsi="Arial" w:cs="Arial"/>
          <w:bCs/>
          <w:sz w:val="24"/>
          <w:szCs w:val="24"/>
          <w:lang w:val="es-MX"/>
        </w:rPr>
        <w:t>09</w:t>
      </w:r>
      <w:r w:rsidRPr="00344389">
        <w:rPr>
          <w:rFonts w:ascii="Arial" w:hAnsi="Arial" w:cs="Arial"/>
          <w:bCs/>
          <w:sz w:val="24"/>
          <w:szCs w:val="24"/>
          <w:lang w:val="es-MX"/>
        </w:rPr>
        <w:t xml:space="preserve"> de </w:t>
      </w:r>
      <w:r w:rsidR="002E0C9B">
        <w:rPr>
          <w:rFonts w:ascii="Arial" w:hAnsi="Arial" w:cs="Arial"/>
          <w:bCs/>
          <w:sz w:val="24"/>
          <w:szCs w:val="24"/>
          <w:lang w:val="es-MX"/>
        </w:rPr>
        <w:t>octubre</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2019</w:t>
      </w:r>
    </w:p>
    <w:p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rsidR="00FE3FA3"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2E0C9B" w:rsidRDefault="002E0C9B"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rsidR="008D0841" w:rsidRDefault="008D0841" w:rsidP="00FE3FA3">
      <w:pPr>
        <w:tabs>
          <w:tab w:val="left" w:pos="1290"/>
        </w:tabs>
        <w:spacing w:after="0" w:line="240" w:lineRule="auto"/>
        <w:rPr>
          <w:rFonts w:ascii="Arial" w:hAnsi="Arial" w:cs="Arial"/>
          <w:sz w:val="16"/>
          <w:szCs w:val="12"/>
          <w:lang w:val="es-MX"/>
        </w:rPr>
      </w:pPr>
    </w:p>
    <w:p w:rsidR="00D523B8" w:rsidRDefault="00D523B8" w:rsidP="00FE3FA3">
      <w:pPr>
        <w:tabs>
          <w:tab w:val="left" w:pos="1290"/>
        </w:tabs>
        <w:spacing w:after="0" w:line="240" w:lineRule="auto"/>
        <w:rPr>
          <w:rFonts w:ascii="Arial" w:hAnsi="Arial" w:cs="Arial"/>
          <w:sz w:val="16"/>
          <w:szCs w:val="12"/>
          <w:lang w:val="es-MX"/>
        </w:rPr>
      </w:pPr>
    </w:p>
    <w:p w:rsidR="00FE3FA3" w:rsidRDefault="008D0841" w:rsidP="00FE3FA3">
      <w:pPr>
        <w:tabs>
          <w:tab w:val="left" w:pos="1290"/>
        </w:tabs>
        <w:spacing w:after="0" w:line="240" w:lineRule="auto"/>
        <w:rPr>
          <w:rFonts w:ascii="Arial" w:hAnsi="Arial" w:cs="Arial"/>
          <w:sz w:val="16"/>
          <w:szCs w:val="12"/>
          <w:lang w:val="es-MX"/>
        </w:rPr>
      </w:pPr>
      <w:bookmarkStart w:id="0" w:name="_GoBack"/>
      <w:bookmarkEnd w:id="0"/>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rsidR="008D0841" w:rsidRPr="00980363" w:rsidRDefault="008D0841" w:rsidP="00FE3FA3">
      <w:pPr>
        <w:tabs>
          <w:tab w:val="left" w:pos="1290"/>
        </w:tabs>
        <w:spacing w:after="0" w:line="240" w:lineRule="auto"/>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rsidR="00FE3FA3" w:rsidRDefault="00FE3FA3" w:rsidP="008D0841">
      <w:pPr>
        <w:tabs>
          <w:tab w:val="left" w:pos="1290"/>
        </w:tabs>
        <w:spacing w:after="0" w:line="240" w:lineRule="auto"/>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A1142B">
      <w:headerReference w:type="default" r:id="rId6"/>
      <w:footerReference w:type="default" r:id="rId7"/>
      <w:pgSz w:w="12240" w:h="20160" w:code="5"/>
      <w:pgMar w:top="301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D11" w:rsidRDefault="00F33D11" w:rsidP="00FE3FA3">
      <w:pPr>
        <w:spacing w:after="0" w:line="240" w:lineRule="auto"/>
      </w:pPr>
      <w:r>
        <w:separator/>
      </w:r>
    </w:p>
  </w:endnote>
  <w:endnote w:type="continuationSeparator" w:id="0">
    <w:p w:rsidR="00F33D11" w:rsidRDefault="00F33D11"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Pr="00D82753" w:rsidRDefault="00E27DFA" w:rsidP="00FE3FA3">
    <w:pPr>
      <w:pStyle w:val="Piedepgina"/>
      <w:ind w:left="142"/>
      <w:rPr>
        <w:b/>
        <w:color w:val="58646B"/>
        <w:sz w:val="12"/>
        <w:szCs w:val="12"/>
      </w:rPr>
    </w:pPr>
    <w:r w:rsidRPr="00D82753">
      <w:rPr>
        <w:b/>
        <w:color w:val="58646B"/>
        <w:sz w:val="12"/>
        <w:szCs w:val="12"/>
      </w:rPr>
      <w:t>CASA DE JUSTICIA</w:t>
    </w:r>
  </w:p>
  <w:p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E27DFA" w:rsidRPr="0021671F" w:rsidRDefault="00E27DFA" w:rsidP="00FE3FA3">
    <w:pPr>
      <w:jc w:val="center"/>
      <w:rPr>
        <w:rFonts w:ascii="Arial" w:hAnsi="Arial" w:cs="Arial"/>
        <w:sz w:val="16"/>
        <w:szCs w:val="16"/>
      </w:rPr>
    </w:pPr>
  </w:p>
  <w:p w:rsidR="00E27DFA" w:rsidRDefault="00E27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D11" w:rsidRDefault="00F33D11" w:rsidP="00FE3FA3">
      <w:pPr>
        <w:spacing w:after="0" w:line="240" w:lineRule="auto"/>
      </w:pPr>
      <w:r>
        <w:separator/>
      </w:r>
    </w:p>
  </w:footnote>
  <w:footnote w:type="continuationSeparator" w:id="0">
    <w:p w:rsidR="00F33D11" w:rsidRDefault="00F33D11"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Default="00A1142B" w:rsidP="002F7FB3">
    <w:pPr>
      <w:pStyle w:val="Encabezado"/>
      <w:tabs>
        <w:tab w:val="clear" w:pos="4419"/>
        <w:tab w:val="clear" w:pos="8838"/>
        <w:tab w:val="left" w:pos="5029"/>
      </w:tabs>
    </w:pPr>
    <w:r>
      <w:rPr>
        <w:noProof/>
        <w:lang w:eastAsia="es-MX"/>
      </w:rPr>
      <mc:AlternateContent>
        <mc:Choice Requires="wpg">
          <w:drawing>
            <wp:anchor distT="0" distB="0" distL="114300" distR="114300" simplePos="0" relativeHeight="251656704" behindDoc="0" locked="0" layoutInCell="1" allowOverlap="1" wp14:anchorId="6EFAA297" wp14:editId="203C6A6D">
              <wp:simplePos x="0" y="0"/>
              <wp:positionH relativeFrom="column">
                <wp:posOffset>-632460</wp:posOffset>
              </wp:positionH>
              <wp:positionV relativeFrom="paragraph">
                <wp:posOffset>168910</wp:posOffset>
              </wp:positionV>
              <wp:extent cx="6048375" cy="1319530"/>
              <wp:effectExtent l="0" t="0"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19530"/>
                        <a:chOff x="659" y="804"/>
                        <a:chExt cx="9525" cy="2078"/>
                      </a:xfrm>
                    </wpg:grpSpPr>
                    <pic:pic xmlns:pic="http://schemas.openxmlformats.org/drawingml/2006/picture">
                      <pic:nvPicPr>
                        <pic:cNvPr id="2"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FAA297" id="Grupo 1" o:spid="_x0000_s1026" style="position:absolute;margin-left:-49.8pt;margin-top:13.3pt;width:476.25pt;height:103.9pt;z-index:251656704" coordorigin="659,804" coordsize="9525,2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">
                <v:imagedata r:id="rId2" o:title="Sin título" cropright="56812f"/>
              </v:shape>
              <v:shape id="Picture 28" o:spid="_x0000_s1028" type="#_x0000_t75" alt="Sin título" style="position:absolute;left:8405;top:804;width:1779;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v:textbox>
              </v:shape>
            </v:group>
          </w:pict>
        </mc:Fallback>
      </mc:AlternateContent>
    </w:r>
  </w:p>
  <w:p w:rsidR="00E27DFA" w:rsidRDefault="00A1142B" w:rsidP="002F7FB3">
    <w:pPr>
      <w:pStyle w:val="Encabezado"/>
      <w:ind w:left="-720" w:right="1204"/>
      <w:jc w:val="center"/>
    </w:pPr>
    <w:r>
      <w:rPr>
        <w:noProof/>
        <w:lang w:eastAsia="es-MX"/>
      </w:rPr>
      <w:drawing>
        <wp:anchor distT="0" distB="0" distL="114300" distR="114300" simplePos="0" relativeHeight="251662848" behindDoc="0" locked="0" layoutInCell="1" allowOverlap="1" wp14:anchorId="59A7DE06" wp14:editId="17FD6439">
          <wp:simplePos x="0" y="0"/>
          <wp:positionH relativeFrom="column">
            <wp:posOffset>5415915</wp:posOffset>
          </wp:positionH>
          <wp:positionV relativeFrom="paragraph">
            <wp:posOffset>5715</wp:posOffset>
          </wp:positionV>
          <wp:extent cx="1130400" cy="1072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DFA" w:rsidRDefault="00E27DFA" w:rsidP="002F7FB3">
    <w:pPr>
      <w:pStyle w:val="Encabezado"/>
      <w:tabs>
        <w:tab w:val="left" w:pos="4678"/>
      </w:tabs>
      <w:ind w:left="284" w:right="1204"/>
      <w:jc w:val="center"/>
    </w:pPr>
  </w:p>
  <w:p w:rsidR="00E27DFA" w:rsidRDefault="00E27D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FA3"/>
    <w:rsid w:val="00010980"/>
    <w:rsid w:val="00052E05"/>
    <w:rsid w:val="00066929"/>
    <w:rsid w:val="00094B6C"/>
    <w:rsid w:val="001252E4"/>
    <w:rsid w:val="00157456"/>
    <w:rsid w:val="00165C6C"/>
    <w:rsid w:val="0017216D"/>
    <w:rsid w:val="001805A9"/>
    <w:rsid w:val="00185A0A"/>
    <w:rsid w:val="002024CB"/>
    <w:rsid w:val="00247FE6"/>
    <w:rsid w:val="002712E8"/>
    <w:rsid w:val="00286835"/>
    <w:rsid w:val="002C6B2A"/>
    <w:rsid w:val="002E0C9B"/>
    <w:rsid w:val="002F7FB3"/>
    <w:rsid w:val="0030572C"/>
    <w:rsid w:val="00312AE0"/>
    <w:rsid w:val="00344389"/>
    <w:rsid w:val="00392408"/>
    <w:rsid w:val="003B25A3"/>
    <w:rsid w:val="003C4178"/>
    <w:rsid w:val="003C488E"/>
    <w:rsid w:val="00470DD9"/>
    <w:rsid w:val="004F5F51"/>
    <w:rsid w:val="00524F4B"/>
    <w:rsid w:val="00536E24"/>
    <w:rsid w:val="00583D7A"/>
    <w:rsid w:val="005B45B0"/>
    <w:rsid w:val="0061423C"/>
    <w:rsid w:val="00683B13"/>
    <w:rsid w:val="006E489B"/>
    <w:rsid w:val="00705445"/>
    <w:rsid w:val="00712D7C"/>
    <w:rsid w:val="00750FE2"/>
    <w:rsid w:val="007C0C08"/>
    <w:rsid w:val="008218B2"/>
    <w:rsid w:val="008540FA"/>
    <w:rsid w:val="0085472B"/>
    <w:rsid w:val="00862768"/>
    <w:rsid w:val="00892E30"/>
    <w:rsid w:val="0089379D"/>
    <w:rsid w:val="008B716B"/>
    <w:rsid w:val="008C29B9"/>
    <w:rsid w:val="008D0841"/>
    <w:rsid w:val="00965AFA"/>
    <w:rsid w:val="00970EFF"/>
    <w:rsid w:val="0099008A"/>
    <w:rsid w:val="00993C23"/>
    <w:rsid w:val="00A1142B"/>
    <w:rsid w:val="00A312B5"/>
    <w:rsid w:val="00A4746C"/>
    <w:rsid w:val="00A5290D"/>
    <w:rsid w:val="00A61810"/>
    <w:rsid w:val="00A84C8C"/>
    <w:rsid w:val="00AE5A41"/>
    <w:rsid w:val="00B04499"/>
    <w:rsid w:val="00B354D9"/>
    <w:rsid w:val="00B42260"/>
    <w:rsid w:val="00B74D35"/>
    <w:rsid w:val="00C0138A"/>
    <w:rsid w:val="00C3427A"/>
    <w:rsid w:val="00C4188F"/>
    <w:rsid w:val="00D37D0E"/>
    <w:rsid w:val="00D523B8"/>
    <w:rsid w:val="00E27DFA"/>
    <w:rsid w:val="00EB549A"/>
    <w:rsid w:val="00ED1D4F"/>
    <w:rsid w:val="00EE1268"/>
    <w:rsid w:val="00F21031"/>
    <w:rsid w:val="00F33D11"/>
    <w:rsid w:val="00F5360A"/>
    <w:rsid w:val="00F55BA4"/>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4973765-7DEC-4D5C-8FE3-41A1F957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840</Words>
  <Characters>4620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del Carmen Canto Santos</cp:lastModifiedBy>
  <cp:revision>5</cp:revision>
  <cp:lastPrinted>2019-02-07T02:40:00Z</cp:lastPrinted>
  <dcterms:created xsi:type="dcterms:W3CDTF">2019-10-09T19:47:00Z</dcterms:created>
  <dcterms:modified xsi:type="dcterms:W3CDTF">2019-10-09T23:49:00Z</dcterms:modified>
</cp:coreProperties>
</file>